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1094" w:rsidRDefault="00683AF7" w:rsidP="00B61094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</w:r>
    </w:p>
    <w:p w:rsidR="00B61094" w:rsidRPr="00683AF7" w:rsidRDefault="00B61094" w:rsidP="00B61094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B61094" w:rsidRPr="00683AF7" w:rsidRDefault="00B61094" w:rsidP="00B61094">
      <w:pPr>
        <w:tabs>
          <w:tab w:val="center" w:pos="4153"/>
        </w:tabs>
        <w:ind w:firstLine="720"/>
        <w:rPr>
          <w:sz w:val="20"/>
          <w:szCs w:val="20"/>
          <w:lang w:val="en-US" w:eastAsia="bg-BG"/>
        </w:rPr>
      </w:pP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  <w:t xml:space="preserve">Ниво </w:t>
      </w:r>
      <w:r>
        <w:rPr>
          <w:sz w:val="20"/>
          <w:szCs w:val="20"/>
          <w:lang w:val="en-US" w:eastAsia="bg-BG"/>
        </w:rPr>
        <w:t>1</w:t>
      </w:r>
      <w:r w:rsidRPr="00683AF7">
        <w:rPr>
          <w:sz w:val="20"/>
          <w:szCs w:val="20"/>
          <w:lang w:val="en-US" w:eastAsia="bg-BG"/>
        </w:rPr>
        <w:t xml:space="preserve"> TLP- GREEN</w:t>
      </w:r>
    </w:p>
    <w:p w:rsidR="00B61094" w:rsidRPr="00683AF7" w:rsidRDefault="00B61094" w:rsidP="00B61094">
      <w:pPr>
        <w:keepNext/>
        <w:autoSpaceDE w:val="0"/>
        <w:autoSpaceDN w:val="0"/>
        <w:adjustRightInd w:val="0"/>
        <w:spacing w:line="360" w:lineRule="auto"/>
        <w:jc w:val="center"/>
        <w:outlineLvl w:val="0"/>
        <w:rPr>
          <w:rFonts w:eastAsia="Calibri"/>
          <w:sz w:val="24"/>
          <w:lang w:val="bg-BG"/>
        </w:rPr>
      </w:pPr>
      <w:r w:rsidRPr="00683AF7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A676365" wp14:editId="3B5CE17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83AF7">
        <w:rPr>
          <w:rFonts w:eastAsia="Calibri"/>
          <w:sz w:val="24"/>
          <w:lang w:val="bg-BG"/>
        </w:rPr>
        <w:t>МИНИСТЕРСТВО НА ЗЕМЕДЕЛИЕТО</w:t>
      </w:r>
      <w:r w:rsidRPr="008E0A8E">
        <w:t xml:space="preserve"> </w:t>
      </w:r>
      <w:r w:rsidRPr="008E0A8E">
        <w:rPr>
          <w:rFonts w:eastAsia="Calibri"/>
          <w:sz w:val="24"/>
          <w:lang w:val="bg-BG"/>
        </w:rPr>
        <w:t>И ХРАНИТЕ</w:t>
      </w:r>
    </w:p>
    <w:p w:rsidR="00B61094" w:rsidRPr="00683AF7" w:rsidRDefault="00B61094" w:rsidP="00B61094">
      <w:pPr>
        <w:pBdr>
          <w:bottom w:val="single" w:sz="4" w:space="7" w:color="auto"/>
        </w:pBdr>
        <w:autoSpaceDE w:val="0"/>
        <w:autoSpaceDN w:val="0"/>
        <w:adjustRightInd w:val="0"/>
        <w:jc w:val="center"/>
        <w:rPr>
          <w:rFonts w:eastAsia="Calibri"/>
          <w:b/>
          <w:bCs/>
          <w:sz w:val="24"/>
          <w:lang w:val="bg-BG"/>
        </w:rPr>
      </w:pPr>
      <w:r w:rsidRPr="00683AF7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B61094" w:rsidRPr="00683AF7" w:rsidRDefault="00B61094" w:rsidP="00B61094">
      <w:pPr>
        <w:autoSpaceDE w:val="0"/>
        <w:autoSpaceDN w:val="0"/>
        <w:adjustRightInd w:val="0"/>
        <w:jc w:val="center"/>
        <w:rPr>
          <w:rFonts w:eastAsia="Calibri"/>
          <w:sz w:val="20"/>
          <w:szCs w:val="20"/>
          <w:lang w:val="en-US"/>
        </w:rPr>
      </w:pPr>
      <w:r w:rsidRPr="00683AF7">
        <w:rPr>
          <w:rFonts w:eastAsia="Calibri"/>
          <w:sz w:val="20"/>
          <w:szCs w:val="20"/>
          <w:lang w:val="bg-BG"/>
        </w:rPr>
        <w:t xml:space="preserve">гр. София,  бул. “Христо Ботев” № 55,  тел. централа 98511..., ел. поща: </w:t>
      </w:r>
      <w:r w:rsidRPr="00683AF7">
        <w:rPr>
          <w:rFonts w:eastAsia="Calibri"/>
          <w:sz w:val="20"/>
          <w:szCs w:val="20"/>
          <w:lang w:val="en-US"/>
        </w:rPr>
        <w:t>iag@iag.bg</w:t>
      </w:r>
    </w:p>
    <w:p w:rsidR="00B61094" w:rsidRDefault="00B61094" w:rsidP="00B61094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B61094" w:rsidRDefault="00B61094" w:rsidP="00B61094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683AF7">
        <w:rPr>
          <w:b/>
          <w:sz w:val="24"/>
          <w:szCs w:val="28"/>
          <w:lang w:val="bg-BG"/>
        </w:rPr>
        <w:t>З А П О В Е Д</w:t>
      </w:r>
    </w:p>
    <w:p w:rsidR="00A7216A" w:rsidRDefault="00A7216A" w:rsidP="00A7216A">
      <w:pPr>
        <w:tabs>
          <w:tab w:val="left" w:pos="360"/>
          <w:tab w:val="left" w:pos="540"/>
        </w:tabs>
        <w:ind w:right="-2"/>
        <w:jc w:val="center"/>
        <w:rPr>
          <w:b/>
          <w:sz w:val="24"/>
          <w:lang w:val="bg-BG"/>
        </w:rPr>
      </w:pPr>
    </w:p>
    <w:p w:rsidR="00A7216A" w:rsidRPr="0025045D" w:rsidRDefault="00A7216A" w:rsidP="00A7216A">
      <w:pPr>
        <w:tabs>
          <w:tab w:val="left" w:pos="360"/>
          <w:tab w:val="left" w:pos="540"/>
        </w:tabs>
        <w:ind w:right="-2"/>
        <w:jc w:val="center"/>
        <w:rPr>
          <w:b/>
          <w:sz w:val="24"/>
          <w:lang w:val="bg-BG"/>
        </w:rPr>
      </w:pPr>
      <w:r w:rsidRPr="0025045D">
        <w:rPr>
          <w:b/>
          <w:sz w:val="24"/>
          <w:lang w:val="bg-BG"/>
        </w:rPr>
        <w:t xml:space="preserve">№ </w:t>
      </w:r>
      <w:r>
        <w:rPr>
          <w:b/>
          <w:sz w:val="24"/>
          <w:lang w:val="bg-BG"/>
        </w:rPr>
        <w:t>753</w:t>
      </w:r>
      <w:r w:rsidRPr="0025045D">
        <w:rPr>
          <w:b/>
          <w:sz w:val="24"/>
          <w:lang w:val="bg-BG"/>
        </w:rPr>
        <w:t>/17.07.2025 г.</w:t>
      </w:r>
    </w:p>
    <w:p w:rsidR="00B61094" w:rsidRDefault="00B61094" w:rsidP="00B61094">
      <w:pPr>
        <w:tabs>
          <w:tab w:val="left" w:pos="360"/>
          <w:tab w:val="left" w:pos="540"/>
        </w:tabs>
        <w:ind w:right="-2"/>
        <w:jc w:val="center"/>
        <w:rPr>
          <w:sz w:val="24"/>
          <w:lang w:val="bg-BG"/>
        </w:rPr>
      </w:pPr>
    </w:p>
    <w:p w:rsidR="00126AF5" w:rsidRPr="00E36D1E" w:rsidRDefault="00411AAC" w:rsidP="00B61094">
      <w:pPr>
        <w:tabs>
          <w:tab w:val="center" w:pos="4153"/>
          <w:tab w:val="right" w:pos="8306"/>
        </w:tabs>
        <w:ind w:firstLine="720"/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126AF5" w:rsidRPr="008A7485">
        <w:rPr>
          <w:bCs/>
          <w:sz w:val="24"/>
          <w:lang w:val="bg-BG"/>
        </w:rPr>
        <w:t xml:space="preserve">На </w:t>
      </w:r>
      <w:r w:rsidR="00126AF5" w:rsidRPr="00D56D89">
        <w:rPr>
          <w:bCs/>
          <w:sz w:val="24"/>
          <w:lang w:val="bg-BG"/>
        </w:rPr>
        <w:t xml:space="preserve">основание </w:t>
      </w:r>
      <w:r w:rsidR="00B61094" w:rsidRPr="00B61094">
        <w:rPr>
          <w:bCs/>
          <w:sz w:val="24"/>
          <w:lang w:val="ru-RU"/>
        </w:rPr>
        <w:t xml:space="preserve">чл. 245, ал. 1, т. 1 </w:t>
      </w:r>
      <w:r w:rsidR="00BF2C44" w:rsidRPr="00BF2C44">
        <w:rPr>
          <w:bCs/>
          <w:sz w:val="24"/>
          <w:lang w:val="ru-RU"/>
        </w:rPr>
        <w:t xml:space="preserve">от Закона за горите </w:t>
      </w:r>
      <w:r w:rsidR="00997729">
        <w:rPr>
          <w:bCs/>
          <w:sz w:val="24"/>
          <w:lang w:val="ru-RU"/>
        </w:rPr>
        <w:t xml:space="preserve">/ЗГ/ </w:t>
      </w:r>
      <w:r w:rsidR="008D3F50">
        <w:rPr>
          <w:sz w:val="24"/>
          <w:lang w:val="bg-BG"/>
        </w:rPr>
        <w:t>и П</w:t>
      </w:r>
      <w:r w:rsidR="00126AF5" w:rsidRPr="00F96B0E">
        <w:rPr>
          <w:sz w:val="24"/>
          <w:lang w:val="bg-BG"/>
        </w:rPr>
        <w:t xml:space="preserve">ротокол </w:t>
      </w:r>
      <w:r w:rsidR="003B4DDB" w:rsidRPr="003B4DDB">
        <w:rPr>
          <w:sz w:val="24"/>
          <w:lang w:val="bg-BG"/>
        </w:rPr>
        <w:t xml:space="preserve">№ </w:t>
      </w:r>
      <w:r w:rsidR="00B61094">
        <w:rPr>
          <w:sz w:val="24"/>
          <w:lang w:val="bg-BG"/>
        </w:rPr>
        <w:t>18</w:t>
      </w:r>
      <w:r w:rsidR="003B4DDB" w:rsidRPr="003B4DDB">
        <w:rPr>
          <w:sz w:val="24"/>
          <w:lang w:val="bg-BG"/>
        </w:rPr>
        <w:t xml:space="preserve"> от </w:t>
      </w:r>
      <w:r w:rsidR="00B61094">
        <w:rPr>
          <w:sz w:val="24"/>
          <w:lang w:val="bg-BG"/>
        </w:rPr>
        <w:t>09</w:t>
      </w:r>
      <w:r w:rsidR="003B4DDB" w:rsidRPr="003B4DDB">
        <w:rPr>
          <w:sz w:val="24"/>
          <w:lang w:val="bg-BG"/>
        </w:rPr>
        <w:t>.</w:t>
      </w:r>
      <w:r w:rsidR="00B61094">
        <w:rPr>
          <w:sz w:val="24"/>
          <w:lang w:val="bg-BG"/>
        </w:rPr>
        <w:t>07</w:t>
      </w:r>
      <w:r w:rsidR="00FE5D48">
        <w:rPr>
          <w:sz w:val="24"/>
          <w:lang w:val="bg-BG"/>
        </w:rPr>
        <w:t>.2025</w:t>
      </w:r>
      <w:r w:rsidR="006748C4">
        <w:rPr>
          <w:sz w:val="24"/>
          <w:lang w:val="bg-BG"/>
        </w:rPr>
        <w:t xml:space="preserve"> </w:t>
      </w:r>
      <w:r w:rsidR="003B4DDB" w:rsidRPr="003B4DDB">
        <w:rPr>
          <w:sz w:val="24"/>
          <w:lang w:val="bg-BG"/>
        </w:rPr>
        <w:t xml:space="preserve">г. </w:t>
      </w:r>
      <w:r w:rsidR="00220268">
        <w:rPr>
          <w:sz w:val="24"/>
          <w:lang w:val="bg-BG"/>
        </w:rPr>
        <w:t xml:space="preserve">от заседание </w:t>
      </w:r>
      <w:r w:rsidR="003B4DDB" w:rsidRPr="003B4DDB">
        <w:rPr>
          <w:sz w:val="24"/>
          <w:lang w:val="bg-BG"/>
        </w:rPr>
        <w:t xml:space="preserve">на комисията, назначена </w:t>
      </w:r>
      <w:r w:rsidR="00486AA1">
        <w:rPr>
          <w:sz w:val="24"/>
          <w:lang w:val="bg-BG"/>
        </w:rPr>
        <w:t xml:space="preserve">със Заповед </w:t>
      </w:r>
      <w:r w:rsidR="00B61094" w:rsidRPr="00B61094">
        <w:rPr>
          <w:sz w:val="24"/>
          <w:lang w:val="bg-BG"/>
        </w:rPr>
        <w:t xml:space="preserve">№ 596 от 04.06.2025 г. </w:t>
      </w:r>
      <w:r w:rsidR="00126AF5" w:rsidRPr="00F96B0E">
        <w:rPr>
          <w:sz w:val="24"/>
          <w:lang w:val="bg-BG"/>
        </w:rPr>
        <w:t xml:space="preserve">на </w:t>
      </w:r>
      <w:r w:rsidR="00126AF5" w:rsidRPr="00E36D1E">
        <w:rPr>
          <w:sz w:val="24"/>
          <w:lang w:val="bg-BG"/>
        </w:rPr>
        <w:t>изпълнителния директор на Изпълнителна агенция по горите /ИАГ/,</w:t>
      </w:r>
    </w:p>
    <w:p w:rsidR="00126AF5" w:rsidRPr="00E36D1E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</w:p>
    <w:p w:rsidR="00126AF5" w:rsidRPr="00E36D1E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  <w:r w:rsidRPr="00E36D1E">
        <w:rPr>
          <w:b/>
          <w:sz w:val="24"/>
          <w:lang w:val="bg-BG"/>
        </w:rPr>
        <w:t>Н А Р Е Ж Д А М:</w:t>
      </w:r>
    </w:p>
    <w:p w:rsidR="00126AF5" w:rsidRPr="00E36D1E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</w:p>
    <w:p w:rsidR="00126AF5" w:rsidRPr="00E36D1E" w:rsidRDefault="00126AF5" w:rsidP="00126AF5">
      <w:pPr>
        <w:tabs>
          <w:tab w:val="left" w:pos="0"/>
        </w:tabs>
        <w:jc w:val="both"/>
        <w:rPr>
          <w:bCs/>
          <w:sz w:val="24"/>
          <w:lang w:val="bg-BG"/>
        </w:rPr>
      </w:pPr>
      <w:r w:rsidRPr="00E36D1E">
        <w:rPr>
          <w:sz w:val="24"/>
          <w:lang w:val="bg-BG"/>
        </w:rPr>
        <w:tab/>
        <w:t>1.</w:t>
      </w:r>
      <w:r w:rsidRPr="00E36D1E">
        <w:rPr>
          <w:sz w:val="24"/>
          <w:lang w:val="ru-RU"/>
        </w:rPr>
        <w:t xml:space="preserve"> Отписвам от публичния регистър </w:t>
      </w:r>
      <w:r w:rsidR="00AE2279" w:rsidRPr="00E36D1E">
        <w:rPr>
          <w:sz w:val="24"/>
          <w:lang w:val="ru-RU"/>
        </w:rPr>
        <w:t xml:space="preserve">по чл. 241 от ЗГ </w:t>
      </w:r>
      <w:r w:rsidR="00B61094" w:rsidRPr="00B61094">
        <w:rPr>
          <w:b/>
          <w:sz w:val="24"/>
          <w:lang w:val="bg-BG"/>
        </w:rPr>
        <w:t>ЕТ „ТОДОР ВЕЛЕВ - ЛЕС“</w:t>
      </w:r>
      <w:r w:rsidR="00EA3F74" w:rsidRPr="00E36D1E">
        <w:rPr>
          <w:b/>
          <w:sz w:val="24"/>
          <w:lang w:val="bg-BG"/>
        </w:rPr>
        <w:t xml:space="preserve">, </w:t>
      </w:r>
      <w:r w:rsidR="005D29BA" w:rsidRPr="00E36D1E">
        <w:rPr>
          <w:sz w:val="24"/>
          <w:lang w:val="bg-BG"/>
        </w:rPr>
        <w:t>с</w:t>
      </w:r>
      <w:r w:rsidR="005D29BA" w:rsidRPr="00E36D1E">
        <w:rPr>
          <w:b/>
          <w:sz w:val="24"/>
          <w:lang w:val="bg-BG"/>
        </w:rPr>
        <w:t xml:space="preserve"> </w:t>
      </w:r>
      <w:r w:rsidR="00EA3F74" w:rsidRPr="00E36D1E">
        <w:rPr>
          <w:sz w:val="24"/>
          <w:lang w:val="bg-BG"/>
        </w:rPr>
        <w:t xml:space="preserve">ЕИК </w:t>
      </w:r>
      <w:r w:rsidR="00B61094" w:rsidRPr="00B61094">
        <w:rPr>
          <w:sz w:val="24"/>
          <w:lang w:val="bg-BG"/>
        </w:rPr>
        <w:t>205808621 и седалище: с. Радилово, община Пещера, област Пазарджик, ул. „Георги Ангелиев“ № 74</w:t>
      </w:r>
      <w:r w:rsidRPr="00E36D1E">
        <w:rPr>
          <w:bCs/>
          <w:sz w:val="24"/>
          <w:lang w:val="bg-BG"/>
        </w:rPr>
        <w:t>.</w:t>
      </w:r>
    </w:p>
    <w:p w:rsidR="00126AF5" w:rsidRPr="00E36D1E" w:rsidRDefault="00E15630" w:rsidP="00126AF5">
      <w:pPr>
        <w:tabs>
          <w:tab w:val="left" w:pos="0"/>
        </w:tabs>
        <w:jc w:val="both"/>
        <w:rPr>
          <w:sz w:val="24"/>
          <w:lang w:val="bg-BG"/>
        </w:rPr>
      </w:pPr>
      <w:r w:rsidRPr="00E36D1E">
        <w:rPr>
          <w:sz w:val="24"/>
          <w:lang w:val="bg-BG"/>
        </w:rPr>
        <w:tab/>
        <w:t>2. Обявявам за невалидно У</w:t>
      </w:r>
      <w:r w:rsidR="00126AF5" w:rsidRPr="00E36D1E">
        <w:rPr>
          <w:sz w:val="24"/>
          <w:lang w:val="bg-BG"/>
        </w:rPr>
        <w:t>достоверение</w:t>
      </w:r>
      <w:r w:rsidR="00126AF5" w:rsidRPr="00E36D1E">
        <w:rPr>
          <w:b/>
          <w:bCs/>
          <w:sz w:val="24"/>
          <w:lang w:val="bg-BG"/>
        </w:rPr>
        <w:t xml:space="preserve"> </w:t>
      </w:r>
      <w:r w:rsidR="00126AF5" w:rsidRPr="00E36D1E">
        <w:rPr>
          <w:b/>
          <w:bCs/>
          <w:sz w:val="24"/>
          <w:lang w:val="ru-RU"/>
        </w:rPr>
        <w:t>№</w:t>
      </w:r>
      <w:r w:rsidR="00126AF5" w:rsidRPr="00E36D1E">
        <w:rPr>
          <w:b/>
          <w:bCs/>
          <w:iCs/>
          <w:sz w:val="24"/>
          <w:lang w:val="ru-RU"/>
        </w:rPr>
        <w:t xml:space="preserve"> </w:t>
      </w:r>
      <w:r w:rsidR="00B61094" w:rsidRPr="00B61094">
        <w:rPr>
          <w:b/>
          <w:bCs/>
          <w:sz w:val="24"/>
          <w:lang w:val="ru-RU"/>
        </w:rPr>
        <w:t>10877/22.11.2024</w:t>
      </w:r>
      <w:r w:rsidR="00B61094">
        <w:rPr>
          <w:b/>
          <w:bCs/>
          <w:sz w:val="24"/>
          <w:lang w:val="ru-RU"/>
        </w:rPr>
        <w:t xml:space="preserve"> </w:t>
      </w:r>
      <w:r w:rsidR="00126AF5" w:rsidRPr="00E36D1E">
        <w:rPr>
          <w:b/>
          <w:bCs/>
          <w:sz w:val="24"/>
          <w:lang w:val="bg-BG"/>
        </w:rPr>
        <w:t>г.</w:t>
      </w:r>
      <w:r w:rsidR="00126AF5" w:rsidRPr="00E36D1E">
        <w:rPr>
          <w:sz w:val="24"/>
          <w:lang w:val="bg-BG"/>
        </w:rPr>
        <w:t xml:space="preserve">, </w:t>
      </w:r>
      <w:r w:rsidR="00E820D8" w:rsidRPr="00E820D8">
        <w:rPr>
          <w:sz w:val="24"/>
          <w:lang w:val="bg-BG"/>
        </w:rPr>
        <w:t>ведно с вс</w:t>
      </w:r>
      <w:r w:rsidR="00E820D8">
        <w:rPr>
          <w:sz w:val="24"/>
          <w:lang w:val="bg-BG"/>
        </w:rPr>
        <w:t>ички права, произтичащи от него</w:t>
      </w:r>
      <w:r w:rsidR="00126AF5" w:rsidRPr="00E36D1E">
        <w:rPr>
          <w:sz w:val="24"/>
          <w:lang w:val="bg-BG"/>
        </w:rPr>
        <w:t>.</w:t>
      </w:r>
    </w:p>
    <w:p w:rsidR="00B61094" w:rsidRPr="00B61094" w:rsidRDefault="00126AF5" w:rsidP="00B61094">
      <w:pPr>
        <w:ind w:firstLine="567"/>
        <w:jc w:val="both"/>
        <w:rPr>
          <w:rFonts w:eastAsiaTheme="minorHAnsi"/>
          <w:bCs/>
          <w:iCs/>
          <w:noProof/>
          <w:sz w:val="24"/>
          <w:lang w:val="bg-BG"/>
        </w:rPr>
      </w:pPr>
      <w:r w:rsidRPr="00E36D1E">
        <w:rPr>
          <w:b/>
          <w:sz w:val="24"/>
          <w:lang w:val="bg-BG"/>
        </w:rPr>
        <w:t xml:space="preserve">Мотиви: </w:t>
      </w:r>
      <w:r w:rsidR="00B61094" w:rsidRPr="00B61094">
        <w:rPr>
          <w:rFonts w:eastAsiaTheme="minorHAnsi"/>
          <w:bCs/>
          <w:iCs/>
          <w:noProof/>
          <w:sz w:val="24"/>
          <w:lang w:val="bg-BG"/>
        </w:rPr>
        <w:t>В Изпълнителна агенция по горите /ИАГ/ е постъпило заявление от г-н Т В – управител и едноличен собственик на капитала на ЕТ „ТОДОР ВЕЛЕВ - ЛЕС“, заведено в деловоството ни с наш рег. индекс: ИАГ – 16169/07.07.2025 г., с което желае представлявания от него търговец да бъде отписан от публичния регистър на ИАГ по чл. 241 от Закона за горите /ЗГ/, поради прекратяване на трудовите правоотношения с начначените лицензирани лесовъди. Към заявлението са приложени копия от Удостоверение № 10877/22.11.2024 г. за извършване на дейности в горски територии, издадено на ЕТ „ТОДОР ВЕЛЕВ - ЛЕС“, Заповед № 002/01.07.2025 г. за прекратяване на трудовото правоотношение с лесовъда М И П и Заповед № 003/01.07.2025 г. за прекратяване на трудовото правоотношение с лесовъда Г Т В.</w:t>
      </w:r>
    </w:p>
    <w:p w:rsidR="00B61094" w:rsidRPr="00B61094" w:rsidRDefault="00B61094" w:rsidP="00B61094">
      <w:pPr>
        <w:ind w:firstLine="567"/>
        <w:jc w:val="both"/>
        <w:rPr>
          <w:rFonts w:eastAsiaTheme="minorHAnsi"/>
          <w:bCs/>
          <w:iCs/>
          <w:noProof/>
          <w:sz w:val="24"/>
          <w:lang w:val="bg-BG"/>
        </w:rPr>
      </w:pPr>
      <w:r w:rsidRPr="00B61094">
        <w:rPr>
          <w:rFonts w:eastAsiaTheme="minorHAnsi"/>
          <w:bCs/>
          <w:iCs/>
          <w:noProof/>
          <w:sz w:val="24"/>
          <w:lang w:val="bg-BG"/>
        </w:rPr>
        <w:t>След извършена проверка в публичния регистър на ИАГ по чл. 241, ал. 1 от Закона за горите се установи, че търговецът ЕТ „ТОДОР ВЕЛЕВ - ЛЕС“, с ЕИК 205808621, е вписан в регистъра и притежава валидно Удостоверение № 10877/22.11.2024 г. за извършване на дейности в горски територии, с вписани в удостоверението лесовъди Г Т В, притежаващ Удостоверение № 13129/27.11.2017 г. за упражняване на лесовъдска практика и М И П, притежаващ Удостоверение № 13883/23.08.2019 г. за упражняване на лесовъдска практика</w:t>
      </w:r>
    </w:p>
    <w:p w:rsidR="00FE5D48" w:rsidRPr="00FE5D48" w:rsidRDefault="00B61094" w:rsidP="00B61094">
      <w:pPr>
        <w:ind w:firstLine="567"/>
        <w:jc w:val="both"/>
        <w:rPr>
          <w:rFonts w:eastAsiaTheme="minorHAnsi"/>
          <w:bCs/>
          <w:iCs/>
          <w:noProof/>
          <w:sz w:val="24"/>
          <w:lang w:val="bg-BG"/>
        </w:rPr>
      </w:pPr>
      <w:r w:rsidRPr="00B61094">
        <w:rPr>
          <w:rFonts w:eastAsiaTheme="minorHAnsi"/>
          <w:bCs/>
          <w:iCs/>
          <w:noProof/>
          <w:sz w:val="24"/>
          <w:lang w:val="bg-BG"/>
        </w:rPr>
        <w:t>Предвид горепосоченото, на основание чл. 245, ал. 1, т. 1 от Закона за горите, търговецът ЕТ „ТОДОР ВЕЛЕВ - ЛЕС“, с ЕИК 205808621, следва да бъде отписан от публичния р</w:t>
      </w:r>
      <w:r>
        <w:rPr>
          <w:rFonts w:eastAsiaTheme="minorHAnsi"/>
          <w:bCs/>
          <w:iCs/>
          <w:noProof/>
          <w:sz w:val="24"/>
          <w:lang w:val="bg-BG"/>
        </w:rPr>
        <w:t>егистър по чл. 241, ал. 1 от ЗГ</w:t>
      </w:r>
      <w:r w:rsidR="00FE5D48" w:rsidRPr="00FE5D48">
        <w:rPr>
          <w:rFonts w:eastAsiaTheme="minorHAnsi"/>
          <w:bCs/>
          <w:iCs/>
          <w:noProof/>
          <w:sz w:val="24"/>
          <w:lang w:val="bg-BG"/>
        </w:rPr>
        <w:t>.</w:t>
      </w:r>
    </w:p>
    <w:p w:rsidR="00336756" w:rsidRDefault="005E031B" w:rsidP="009242A2">
      <w:pPr>
        <w:jc w:val="both"/>
        <w:rPr>
          <w:sz w:val="24"/>
          <w:lang w:val="bg-BG"/>
        </w:rPr>
      </w:pPr>
      <w:r>
        <w:rPr>
          <w:sz w:val="24"/>
          <w:lang w:val="ru-RU"/>
        </w:rPr>
        <w:tab/>
      </w:r>
      <w:r w:rsidR="00126AF5" w:rsidRPr="00F713B4">
        <w:rPr>
          <w:sz w:val="24"/>
          <w:lang w:val="ru-RU"/>
        </w:rPr>
        <w:t>3</w:t>
      </w:r>
      <w:r w:rsidR="00126AF5" w:rsidRPr="00F713B4">
        <w:rPr>
          <w:sz w:val="24"/>
          <w:lang w:val="bg-BG"/>
        </w:rPr>
        <w:t xml:space="preserve">. Настоящата заповед да се сведе до знанието на </w:t>
      </w:r>
      <w:r w:rsidR="00B61094" w:rsidRPr="00B61094">
        <w:rPr>
          <w:sz w:val="24"/>
          <w:lang w:val="bg-BG"/>
        </w:rPr>
        <w:t>ЕТ „ТОДОР ВЕЛЕВ - ЛЕС“</w:t>
      </w:r>
      <w:r w:rsidR="00795A73" w:rsidRPr="00F713B4">
        <w:rPr>
          <w:sz w:val="24"/>
          <w:lang w:val="bg-BG"/>
        </w:rPr>
        <w:t xml:space="preserve">, </w:t>
      </w:r>
      <w:r w:rsidR="007E1468">
        <w:rPr>
          <w:sz w:val="24"/>
          <w:lang w:val="bg-BG"/>
        </w:rPr>
        <w:t xml:space="preserve">а след влизането й в законна сила да се изпрати до </w:t>
      </w:r>
      <w:r w:rsidR="00126AF5" w:rsidRPr="00F713B4">
        <w:rPr>
          <w:sz w:val="24"/>
          <w:lang w:val="bg-BG"/>
        </w:rPr>
        <w:t>директорите на регионални</w:t>
      </w:r>
      <w:r w:rsidR="005D4083" w:rsidRPr="00F713B4">
        <w:rPr>
          <w:sz w:val="24"/>
          <w:lang w:val="bg-BG"/>
        </w:rPr>
        <w:t>те</w:t>
      </w:r>
      <w:r w:rsidR="00126AF5" w:rsidRPr="00F713B4">
        <w:rPr>
          <w:sz w:val="24"/>
          <w:lang w:val="bg-BG"/>
        </w:rPr>
        <w:t xml:space="preserve"> дирекции по горите и </w:t>
      </w:r>
      <w:r w:rsidR="008D3F50">
        <w:rPr>
          <w:sz w:val="24"/>
          <w:lang w:val="bg-BG"/>
        </w:rPr>
        <w:t xml:space="preserve">на </w:t>
      </w:r>
      <w:r w:rsidR="00126AF5" w:rsidRPr="00F713B4">
        <w:rPr>
          <w:sz w:val="24"/>
          <w:lang w:val="ru-RU"/>
        </w:rPr>
        <w:t>държавни</w:t>
      </w:r>
      <w:r w:rsidR="005D4083" w:rsidRPr="00F713B4">
        <w:rPr>
          <w:sz w:val="24"/>
          <w:lang w:val="ru-RU"/>
        </w:rPr>
        <w:t>те</w:t>
      </w:r>
      <w:r w:rsidR="00126AF5" w:rsidRPr="00F713B4">
        <w:rPr>
          <w:sz w:val="24"/>
          <w:lang w:val="ru-RU"/>
        </w:rPr>
        <w:t xml:space="preserve"> предприятия по чл. 163 от Закона за горите </w:t>
      </w:r>
      <w:r w:rsidR="00126AF5" w:rsidRPr="00F713B4">
        <w:rPr>
          <w:sz w:val="24"/>
          <w:lang w:val="bg-BG"/>
        </w:rPr>
        <w:t>за сведение и изпълнение</w:t>
      </w:r>
      <w:r w:rsidR="00DA6967">
        <w:rPr>
          <w:sz w:val="24"/>
          <w:lang w:val="bg-BG"/>
        </w:rPr>
        <w:t>,</w:t>
      </w:r>
      <w:r w:rsidR="00DA6967" w:rsidRPr="00DA6967">
        <w:t xml:space="preserve"> </w:t>
      </w:r>
      <w:r w:rsidR="00DA6967" w:rsidRPr="00DA6967">
        <w:rPr>
          <w:sz w:val="24"/>
          <w:lang w:val="bg-BG"/>
        </w:rPr>
        <w:t>като същата се публикува на интернет страницата на ИАГ, при спазване на Закона за</w:t>
      </w:r>
      <w:r w:rsidR="00DA6967">
        <w:rPr>
          <w:sz w:val="24"/>
          <w:lang w:val="bg-BG"/>
        </w:rPr>
        <w:t xml:space="preserve"> защита на личните данни /ЗЗЛД/</w:t>
      </w:r>
      <w:r w:rsidR="00126AF5" w:rsidRPr="00F713B4">
        <w:rPr>
          <w:sz w:val="24"/>
          <w:lang w:val="bg-BG"/>
        </w:rPr>
        <w:t>.</w:t>
      </w:r>
    </w:p>
    <w:p w:rsidR="00AB6192" w:rsidRDefault="00336756" w:rsidP="00AB6192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126AF5">
        <w:rPr>
          <w:sz w:val="24"/>
          <w:lang w:val="bg-BG"/>
        </w:rPr>
        <w:t>4. Заповедта може да се обжалва в 14 - дневен срок от съобщаването й чрез изпълнителния директор на Изпълнителна агенция по горите пред министъра на земеделието</w:t>
      </w:r>
      <w:r w:rsidR="00997729">
        <w:rPr>
          <w:sz w:val="24"/>
          <w:lang w:val="bg-BG"/>
        </w:rPr>
        <w:t xml:space="preserve"> </w:t>
      </w:r>
      <w:r w:rsidR="004B08D5">
        <w:rPr>
          <w:sz w:val="24"/>
          <w:lang w:val="bg-BG"/>
        </w:rPr>
        <w:t xml:space="preserve">и храните </w:t>
      </w:r>
      <w:r w:rsidR="00126AF5">
        <w:rPr>
          <w:sz w:val="24"/>
          <w:lang w:val="bg-BG"/>
        </w:rPr>
        <w:t>или пред съответния административен съд по реда на Административнопроцесуалния кодекс.</w:t>
      </w:r>
    </w:p>
    <w:p w:rsidR="006748C4" w:rsidRPr="00AB6192" w:rsidRDefault="00AB6192" w:rsidP="00AB6192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6748C4" w:rsidRPr="00B42106">
        <w:rPr>
          <w:sz w:val="24"/>
          <w:lang w:val="ru-RU"/>
        </w:rPr>
        <w:t>Контрол по изпълнението на заповедта възлагам на инж. Р Р – зам.</w:t>
      </w:r>
      <w:r w:rsidR="001D22E7">
        <w:rPr>
          <w:sz w:val="24"/>
          <w:lang w:val="ru-RU"/>
        </w:rPr>
        <w:t>-</w:t>
      </w:r>
      <w:r w:rsidR="006748C4" w:rsidRPr="00B42106">
        <w:rPr>
          <w:sz w:val="24"/>
          <w:lang w:val="ru-RU"/>
        </w:rPr>
        <w:t>изпълнителен директор на Изпълнителна агенция по горите.</w:t>
      </w:r>
      <w:r w:rsidR="006748C4" w:rsidRPr="00B42106">
        <w:rPr>
          <w:sz w:val="24"/>
          <w:lang w:val="ru-RU"/>
        </w:rPr>
        <w:tab/>
      </w:r>
    </w:p>
    <w:p w:rsidR="00B61094" w:rsidRPr="00B5057A" w:rsidRDefault="00B61094" w:rsidP="00B61094">
      <w:pPr>
        <w:widowControl w:val="0"/>
        <w:autoSpaceDE w:val="0"/>
        <w:autoSpaceDN w:val="0"/>
        <w:adjustRightInd w:val="0"/>
        <w:jc w:val="both"/>
        <w:rPr>
          <w:b/>
          <w:sz w:val="24"/>
          <w:lang w:val="en-US"/>
        </w:rPr>
      </w:pPr>
    </w:p>
    <w:p w:rsidR="00B61094" w:rsidRPr="00A7216A" w:rsidRDefault="00B61094" w:rsidP="00B61094">
      <w:pPr>
        <w:widowControl w:val="0"/>
        <w:autoSpaceDE w:val="0"/>
        <w:autoSpaceDN w:val="0"/>
        <w:adjustRightInd w:val="0"/>
        <w:jc w:val="both"/>
        <w:rPr>
          <w:b/>
          <w:sz w:val="24"/>
          <w:lang w:val="bg-BG"/>
        </w:rPr>
      </w:pPr>
      <w:r w:rsidRPr="00B5057A">
        <w:rPr>
          <w:b/>
          <w:sz w:val="24"/>
          <w:lang w:val="en-US"/>
        </w:rPr>
        <w:t>АСЕН МАРКОВ</w:t>
      </w:r>
      <w:r w:rsidR="00A7216A">
        <w:rPr>
          <w:b/>
          <w:sz w:val="24"/>
          <w:lang w:val="bg-BG"/>
        </w:rPr>
        <w:t xml:space="preserve"> /П/</w:t>
      </w:r>
    </w:p>
    <w:p w:rsidR="00B61094" w:rsidRPr="00B5057A" w:rsidRDefault="00B61094" w:rsidP="00B61094">
      <w:pPr>
        <w:widowControl w:val="0"/>
        <w:autoSpaceDE w:val="0"/>
        <w:autoSpaceDN w:val="0"/>
        <w:adjustRightInd w:val="0"/>
        <w:jc w:val="both"/>
        <w:rPr>
          <w:b/>
          <w:sz w:val="24"/>
          <w:lang w:val="en-US"/>
        </w:rPr>
      </w:pPr>
      <w:r w:rsidRPr="00B5057A">
        <w:rPr>
          <w:b/>
          <w:sz w:val="24"/>
          <w:lang w:val="en-US"/>
        </w:rPr>
        <w:t>ИЗПЪЛНИТЕЛЕН ДИРЕКТОР НА ИАГ</w:t>
      </w:r>
    </w:p>
    <w:p w:rsidR="00B61094" w:rsidRPr="00B5057A" w:rsidRDefault="00B61094" w:rsidP="00B61094">
      <w:pPr>
        <w:ind w:right="-540"/>
        <w:jc w:val="both"/>
        <w:rPr>
          <w:b/>
          <w:sz w:val="16"/>
          <w:szCs w:val="16"/>
          <w:lang w:val="ru-RU"/>
        </w:rPr>
      </w:pPr>
    </w:p>
    <w:p w:rsidR="00A7216A" w:rsidRDefault="00A7216A" w:rsidP="00B61094">
      <w:pPr>
        <w:spacing w:line="360" w:lineRule="auto"/>
        <w:rPr>
          <w:sz w:val="16"/>
          <w:szCs w:val="16"/>
          <w:lang w:val="en-US"/>
        </w:rPr>
      </w:pPr>
    </w:p>
    <w:p w:rsidR="00B61094" w:rsidRPr="00B5057A" w:rsidRDefault="00B61094" w:rsidP="00B61094">
      <w:pPr>
        <w:spacing w:line="360" w:lineRule="auto"/>
        <w:rPr>
          <w:sz w:val="16"/>
          <w:szCs w:val="16"/>
          <w:lang w:val="en-US"/>
        </w:rPr>
      </w:pPr>
      <w:bookmarkStart w:id="0" w:name="_GoBack"/>
      <w:bookmarkEnd w:id="0"/>
      <w:r w:rsidRPr="00B5057A">
        <w:rPr>
          <w:sz w:val="16"/>
          <w:szCs w:val="16"/>
          <w:lang w:val="en-US"/>
        </w:rPr>
        <w:t>ДК/ГС</w:t>
      </w:r>
    </w:p>
    <w:sectPr w:rsidR="00B61094" w:rsidRPr="00B5057A" w:rsidSect="00B61094">
      <w:pgSz w:w="11907" w:h="16840" w:code="9"/>
      <w:pgMar w:top="270" w:right="1440" w:bottom="90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2B18" w:rsidRDefault="00FE2B18" w:rsidP="00863C86">
      <w:r>
        <w:separator/>
      </w:r>
    </w:p>
  </w:endnote>
  <w:endnote w:type="continuationSeparator" w:id="0">
    <w:p w:rsidR="00FE2B18" w:rsidRDefault="00FE2B18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2B18" w:rsidRDefault="00FE2B18" w:rsidP="00863C86">
      <w:r>
        <w:separator/>
      </w:r>
    </w:p>
  </w:footnote>
  <w:footnote w:type="continuationSeparator" w:id="0">
    <w:p w:rsidR="00FE2B18" w:rsidRDefault="00FE2B18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2DC"/>
    <w:rsid w:val="000068F1"/>
    <w:rsid w:val="000113AB"/>
    <w:rsid w:val="00014392"/>
    <w:rsid w:val="00015913"/>
    <w:rsid w:val="00020DAD"/>
    <w:rsid w:val="0002750E"/>
    <w:rsid w:val="00031021"/>
    <w:rsid w:val="00033FA6"/>
    <w:rsid w:val="000453FF"/>
    <w:rsid w:val="000546C8"/>
    <w:rsid w:val="000629E1"/>
    <w:rsid w:val="000761F4"/>
    <w:rsid w:val="00077B06"/>
    <w:rsid w:val="00081BEF"/>
    <w:rsid w:val="000827FA"/>
    <w:rsid w:val="0008368D"/>
    <w:rsid w:val="00085657"/>
    <w:rsid w:val="00086AC2"/>
    <w:rsid w:val="000902B4"/>
    <w:rsid w:val="00091393"/>
    <w:rsid w:val="0009572C"/>
    <w:rsid w:val="00096F00"/>
    <w:rsid w:val="000A3E43"/>
    <w:rsid w:val="000B10D6"/>
    <w:rsid w:val="000B6B42"/>
    <w:rsid w:val="000C2257"/>
    <w:rsid w:val="000C39A8"/>
    <w:rsid w:val="000C3AD2"/>
    <w:rsid w:val="000C51D1"/>
    <w:rsid w:val="000D10AA"/>
    <w:rsid w:val="000D330D"/>
    <w:rsid w:val="000D7269"/>
    <w:rsid w:val="000E002C"/>
    <w:rsid w:val="000E0D57"/>
    <w:rsid w:val="000E11D8"/>
    <w:rsid w:val="000E2568"/>
    <w:rsid w:val="000E561F"/>
    <w:rsid w:val="000E6705"/>
    <w:rsid w:val="000F0A6E"/>
    <w:rsid w:val="000F22EB"/>
    <w:rsid w:val="000F6C58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932"/>
    <w:rsid w:val="00131680"/>
    <w:rsid w:val="001322D5"/>
    <w:rsid w:val="001340D0"/>
    <w:rsid w:val="0013557F"/>
    <w:rsid w:val="00143943"/>
    <w:rsid w:val="00150B63"/>
    <w:rsid w:val="00151204"/>
    <w:rsid w:val="00152492"/>
    <w:rsid w:val="001627C7"/>
    <w:rsid w:val="001639A9"/>
    <w:rsid w:val="00164A3F"/>
    <w:rsid w:val="00166A85"/>
    <w:rsid w:val="00170F34"/>
    <w:rsid w:val="0017168C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741A"/>
    <w:rsid w:val="001B3D22"/>
    <w:rsid w:val="001B46C3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D7C56"/>
    <w:rsid w:val="001F183A"/>
    <w:rsid w:val="001F22F7"/>
    <w:rsid w:val="001F46FA"/>
    <w:rsid w:val="001F6113"/>
    <w:rsid w:val="00203B8E"/>
    <w:rsid w:val="00207E31"/>
    <w:rsid w:val="00212EA9"/>
    <w:rsid w:val="002156FF"/>
    <w:rsid w:val="00220268"/>
    <w:rsid w:val="00223E0C"/>
    <w:rsid w:val="002268F6"/>
    <w:rsid w:val="002337E5"/>
    <w:rsid w:val="00240390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996"/>
    <w:rsid w:val="0029564A"/>
    <w:rsid w:val="00295CD6"/>
    <w:rsid w:val="002A1B94"/>
    <w:rsid w:val="002A23D8"/>
    <w:rsid w:val="002A53AA"/>
    <w:rsid w:val="002A6C65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3399"/>
    <w:rsid w:val="00306B79"/>
    <w:rsid w:val="0031627E"/>
    <w:rsid w:val="00317CBA"/>
    <w:rsid w:val="00323E2B"/>
    <w:rsid w:val="003315B1"/>
    <w:rsid w:val="003354C1"/>
    <w:rsid w:val="00335C86"/>
    <w:rsid w:val="00336756"/>
    <w:rsid w:val="00336DEC"/>
    <w:rsid w:val="00337C8D"/>
    <w:rsid w:val="00340757"/>
    <w:rsid w:val="00344A85"/>
    <w:rsid w:val="0034762D"/>
    <w:rsid w:val="003522E1"/>
    <w:rsid w:val="00353335"/>
    <w:rsid w:val="00362318"/>
    <w:rsid w:val="00363DF6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64C"/>
    <w:rsid w:val="00393F8D"/>
    <w:rsid w:val="003A6083"/>
    <w:rsid w:val="003A74FD"/>
    <w:rsid w:val="003B10D1"/>
    <w:rsid w:val="003B32C7"/>
    <w:rsid w:val="003B4DDB"/>
    <w:rsid w:val="003C23D1"/>
    <w:rsid w:val="003C61BE"/>
    <w:rsid w:val="003C6753"/>
    <w:rsid w:val="003D448D"/>
    <w:rsid w:val="003D4A24"/>
    <w:rsid w:val="003D6591"/>
    <w:rsid w:val="003E472A"/>
    <w:rsid w:val="003E595F"/>
    <w:rsid w:val="003E5ECA"/>
    <w:rsid w:val="003E61AF"/>
    <w:rsid w:val="003F0A75"/>
    <w:rsid w:val="003F0EEC"/>
    <w:rsid w:val="00405E34"/>
    <w:rsid w:val="00407E04"/>
    <w:rsid w:val="00411AAC"/>
    <w:rsid w:val="004173BC"/>
    <w:rsid w:val="0042368A"/>
    <w:rsid w:val="00433E41"/>
    <w:rsid w:val="004342A6"/>
    <w:rsid w:val="004353FF"/>
    <w:rsid w:val="004368C9"/>
    <w:rsid w:val="00443495"/>
    <w:rsid w:val="0045478C"/>
    <w:rsid w:val="00461F8E"/>
    <w:rsid w:val="004624D6"/>
    <w:rsid w:val="00463F88"/>
    <w:rsid w:val="00464E9C"/>
    <w:rsid w:val="00470935"/>
    <w:rsid w:val="00471A15"/>
    <w:rsid w:val="004776AF"/>
    <w:rsid w:val="00480B91"/>
    <w:rsid w:val="004821D5"/>
    <w:rsid w:val="00482F0A"/>
    <w:rsid w:val="00483526"/>
    <w:rsid w:val="004866FF"/>
    <w:rsid w:val="00486AA1"/>
    <w:rsid w:val="00490DA8"/>
    <w:rsid w:val="00492620"/>
    <w:rsid w:val="004927D3"/>
    <w:rsid w:val="00493AB5"/>
    <w:rsid w:val="004967DE"/>
    <w:rsid w:val="0049718F"/>
    <w:rsid w:val="004976DA"/>
    <w:rsid w:val="00497E17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3A84"/>
    <w:rsid w:val="004C4E4B"/>
    <w:rsid w:val="004C5682"/>
    <w:rsid w:val="004C5EE1"/>
    <w:rsid w:val="004E64C5"/>
    <w:rsid w:val="004F1C0D"/>
    <w:rsid w:val="004F2D1F"/>
    <w:rsid w:val="004F7D0F"/>
    <w:rsid w:val="00504928"/>
    <w:rsid w:val="00505A7E"/>
    <w:rsid w:val="00505AC2"/>
    <w:rsid w:val="0050682C"/>
    <w:rsid w:val="00506D94"/>
    <w:rsid w:val="005108A0"/>
    <w:rsid w:val="00512221"/>
    <w:rsid w:val="0051413A"/>
    <w:rsid w:val="005144E5"/>
    <w:rsid w:val="00516156"/>
    <w:rsid w:val="00516FFB"/>
    <w:rsid w:val="005249F5"/>
    <w:rsid w:val="00524FD8"/>
    <w:rsid w:val="00534745"/>
    <w:rsid w:val="0053597B"/>
    <w:rsid w:val="00547EEE"/>
    <w:rsid w:val="005541AF"/>
    <w:rsid w:val="00555A43"/>
    <w:rsid w:val="00560BF2"/>
    <w:rsid w:val="00561DB9"/>
    <w:rsid w:val="00566237"/>
    <w:rsid w:val="00576061"/>
    <w:rsid w:val="00577F67"/>
    <w:rsid w:val="005828F1"/>
    <w:rsid w:val="00584C27"/>
    <w:rsid w:val="005935CF"/>
    <w:rsid w:val="00595B9F"/>
    <w:rsid w:val="00597796"/>
    <w:rsid w:val="00597912"/>
    <w:rsid w:val="005A4E06"/>
    <w:rsid w:val="005A55EA"/>
    <w:rsid w:val="005A7A09"/>
    <w:rsid w:val="005B1073"/>
    <w:rsid w:val="005B713E"/>
    <w:rsid w:val="005B7C61"/>
    <w:rsid w:val="005C4FB0"/>
    <w:rsid w:val="005C784B"/>
    <w:rsid w:val="005D0949"/>
    <w:rsid w:val="005D1922"/>
    <w:rsid w:val="005D2970"/>
    <w:rsid w:val="005D29BA"/>
    <w:rsid w:val="005D4083"/>
    <w:rsid w:val="005D5CAA"/>
    <w:rsid w:val="005D6368"/>
    <w:rsid w:val="005D6B95"/>
    <w:rsid w:val="005E031B"/>
    <w:rsid w:val="005E1104"/>
    <w:rsid w:val="005E3485"/>
    <w:rsid w:val="005E405E"/>
    <w:rsid w:val="005E4808"/>
    <w:rsid w:val="005E4B23"/>
    <w:rsid w:val="005E4B70"/>
    <w:rsid w:val="005E5965"/>
    <w:rsid w:val="005E78F1"/>
    <w:rsid w:val="005F0308"/>
    <w:rsid w:val="005F1C3A"/>
    <w:rsid w:val="005F1FBE"/>
    <w:rsid w:val="005F796F"/>
    <w:rsid w:val="005F7C1A"/>
    <w:rsid w:val="00601632"/>
    <w:rsid w:val="006022C8"/>
    <w:rsid w:val="00604C0A"/>
    <w:rsid w:val="00606759"/>
    <w:rsid w:val="00624558"/>
    <w:rsid w:val="006257D2"/>
    <w:rsid w:val="00631E20"/>
    <w:rsid w:val="0063212F"/>
    <w:rsid w:val="00635AB6"/>
    <w:rsid w:val="00636A08"/>
    <w:rsid w:val="00637353"/>
    <w:rsid w:val="00641485"/>
    <w:rsid w:val="00655FCF"/>
    <w:rsid w:val="00660065"/>
    <w:rsid w:val="00662825"/>
    <w:rsid w:val="006628B8"/>
    <w:rsid w:val="00671873"/>
    <w:rsid w:val="00673CF0"/>
    <w:rsid w:val="006748C4"/>
    <w:rsid w:val="00683AF7"/>
    <w:rsid w:val="006841C7"/>
    <w:rsid w:val="00684B63"/>
    <w:rsid w:val="00685976"/>
    <w:rsid w:val="00693148"/>
    <w:rsid w:val="006933D9"/>
    <w:rsid w:val="006954F5"/>
    <w:rsid w:val="00696745"/>
    <w:rsid w:val="00697ACB"/>
    <w:rsid w:val="006A177E"/>
    <w:rsid w:val="006B0E16"/>
    <w:rsid w:val="006B57D8"/>
    <w:rsid w:val="006B62C4"/>
    <w:rsid w:val="006B6B9E"/>
    <w:rsid w:val="006C2959"/>
    <w:rsid w:val="006D2500"/>
    <w:rsid w:val="006D6454"/>
    <w:rsid w:val="006D7D0F"/>
    <w:rsid w:val="006E3D95"/>
    <w:rsid w:val="006E55F4"/>
    <w:rsid w:val="006F2B26"/>
    <w:rsid w:val="006F4D88"/>
    <w:rsid w:val="006F5BCB"/>
    <w:rsid w:val="006F7B2E"/>
    <w:rsid w:val="00706916"/>
    <w:rsid w:val="00711242"/>
    <w:rsid w:val="0071169F"/>
    <w:rsid w:val="00711A6F"/>
    <w:rsid w:val="00714859"/>
    <w:rsid w:val="00716C11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6C65"/>
    <w:rsid w:val="00753169"/>
    <w:rsid w:val="00754CE5"/>
    <w:rsid w:val="00754E9A"/>
    <w:rsid w:val="00755CAF"/>
    <w:rsid w:val="007567DB"/>
    <w:rsid w:val="00757231"/>
    <w:rsid w:val="00765D8C"/>
    <w:rsid w:val="00770733"/>
    <w:rsid w:val="00771665"/>
    <w:rsid w:val="00772BC6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A0971"/>
    <w:rsid w:val="007A1264"/>
    <w:rsid w:val="007A35F0"/>
    <w:rsid w:val="007A75F2"/>
    <w:rsid w:val="007B2D02"/>
    <w:rsid w:val="007C34CC"/>
    <w:rsid w:val="007D2CAF"/>
    <w:rsid w:val="007D6CE0"/>
    <w:rsid w:val="007E1468"/>
    <w:rsid w:val="007E45E7"/>
    <w:rsid w:val="007E52AA"/>
    <w:rsid w:val="007F0700"/>
    <w:rsid w:val="007F2207"/>
    <w:rsid w:val="007F2573"/>
    <w:rsid w:val="007F3FC9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620D"/>
    <w:rsid w:val="008452B9"/>
    <w:rsid w:val="00852939"/>
    <w:rsid w:val="00852E4F"/>
    <w:rsid w:val="00856F07"/>
    <w:rsid w:val="00861884"/>
    <w:rsid w:val="00863C86"/>
    <w:rsid w:val="008661ED"/>
    <w:rsid w:val="0087241A"/>
    <w:rsid w:val="00872F1F"/>
    <w:rsid w:val="00875EC5"/>
    <w:rsid w:val="00876EB5"/>
    <w:rsid w:val="00881366"/>
    <w:rsid w:val="008874D4"/>
    <w:rsid w:val="00896619"/>
    <w:rsid w:val="008A01CC"/>
    <w:rsid w:val="008A1270"/>
    <w:rsid w:val="008A2128"/>
    <w:rsid w:val="008A34B1"/>
    <w:rsid w:val="008A3E3F"/>
    <w:rsid w:val="008A4DF0"/>
    <w:rsid w:val="008A5893"/>
    <w:rsid w:val="008A7485"/>
    <w:rsid w:val="008B00FE"/>
    <w:rsid w:val="008B10B9"/>
    <w:rsid w:val="008B3706"/>
    <w:rsid w:val="008B3B2C"/>
    <w:rsid w:val="008C2A76"/>
    <w:rsid w:val="008C3BA1"/>
    <w:rsid w:val="008C7A32"/>
    <w:rsid w:val="008D3D3D"/>
    <w:rsid w:val="008D3F50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1220E"/>
    <w:rsid w:val="00913A64"/>
    <w:rsid w:val="00913AB6"/>
    <w:rsid w:val="00920294"/>
    <w:rsid w:val="0092134C"/>
    <w:rsid w:val="009242A2"/>
    <w:rsid w:val="009313E0"/>
    <w:rsid w:val="009341C5"/>
    <w:rsid w:val="00937E2F"/>
    <w:rsid w:val="00937FBB"/>
    <w:rsid w:val="00942F79"/>
    <w:rsid w:val="009445E3"/>
    <w:rsid w:val="00947B0B"/>
    <w:rsid w:val="00950BCA"/>
    <w:rsid w:val="00951E95"/>
    <w:rsid w:val="00952FA0"/>
    <w:rsid w:val="00956053"/>
    <w:rsid w:val="00967DB0"/>
    <w:rsid w:val="00971CE2"/>
    <w:rsid w:val="00972E56"/>
    <w:rsid w:val="009779E2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70D"/>
    <w:rsid w:val="009D49A5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318F7"/>
    <w:rsid w:val="00A31CB7"/>
    <w:rsid w:val="00A32049"/>
    <w:rsid w:val="00A32BB5"/>
    <w:rsid w:val="00A41B06"/>
    <w:rsid w:val="00A50501"/>
    <w:rsid w:val="00A509F0"/>
    <w:rsid w:val="00A573BC"/>
    <w:rsid w:val="00A57A4C"/>
    <w:rsid w:val="00A653BD"/>
    <w:rsid w:val="00A660A9"/>
    <w:rsid w:val="00A71524"/>
    <w:rsid w:val="00A7216A"/>
    <w:rsid w:val="00A80658"/>
    <w:rsid w:val="00A82123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B142B"/>
    <w:rsid w:val="00AB4CA9"/>
    <w:rsid w:val="00AB6192"/>
    <w:rsid w:val="00AC2A14"/>
    <w:rsid w:val="00AC4722"/>
    <w:rsid w:val="00AC511A"/>
    <w:rsid w:val="00AC5478"/>
    <w:rsid w:val="00AD3AD9"/>
    <w:rsid w:val="00AD44C1"/>
    <w:rsid w:val="00AD5CF2"/>
    <w:rsid w:val="00AE0A35"/>
    <w:rsid w:val="00AE2279"/>
    <w:rsid w:val="00AE3D79"/>
    <w:rsid w:val="00AE4FDC"/>
    <w:rsid w:val="00AE64B2"/>
    <w:rsid w:val="00AF043D"/>
    <w:rsid w:val="00AF72A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3C96"/>
    <w:rsid w:val="00B24274"/>
    <w:rsid w:val="00B310EE"/>
    <w:rsid w:val="00B314E9"/>
    <w:rsid w:val="00B34BBD"/>
    <w:rsid w:val="00B36898"/>
    <w:rsid w:val="00B409DA"/>
    <w:rsid w:val="00B44946"/>
    <w:rsid w:val="00B477D2"/>
    <w:rsid w:val="00B505CD"/>
    <w:rsid w:val="00B50CD6"/>
    <w:rsid w:val="00B5264B"/>
    <w:rsid w:val="00B52CDD"/>
    <w:rsid w:val="00B533C8"/>
    <w:rsid w:val="00B5734F"/>
    <w:rsid w:val="00B61094"/>
    <w:rsid w:val="00B62748"/>
    <w:rsid w:val="00B64CBE"/>
    <w:rsid w:val="00B669E8"/>
    <w:rsid w:val="00B701C2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3D01"/>
    <w:rsid w:val="00C06922"/>
    <w:rsid w:val="00C072C0"/>
    <w:rsid w:val="00C12C96"/>
    <w:rsid w:val="00C151C8"/>
    <w:rsid w:val="00C23FFA"/>
    <w:rsid w:val="00C25F11"/>
    <w:rsid w:val="00C317E5"/>
    <w:rsid w:val="00C44F37"/>
    <w:rsid w:val="00C5087C"/>
    <w:rsid w:val="00C515B0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831D3"/>
    <w:rsid w:val="00C8406A"/>
    <w:rsid w:val="00C85626"/>
    <w:rsid w:val="00C85E2A"/>
    <w:rsid w:val="00C8737B"/>
    <w:rsid w:val="00C8749E"/>
    <w:rsid w:val="00C909E3"/>
    <w:rsid w:val="00CA508C"/>
    <w:rsid w:val="00CB2715"/>
    <w:rsid w:val="00CC091F"/>
    <w:rsid w:val="00CC3E85"/>
    <w:rsid w:val="00CC5EAE"/>
    <w:rsid w:val="00CC666A"/>
    <w:rsid w:val="00CD0633"/>
    <w:rsid w:val="00CD4DB1"/>
    <w:rsid w:val="00CE1962"/>
    <w:rsid w:val="00CE2201"/>
    <w:rsid w:val="00CE2BAE"/>
    <w:rsid w:val="00CE3C00"/>
    <w:rsid w:val="00CE561A"/>
    <w:rsid w:val="00CF6E1E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65946"/>
    <w:rsid w:val="00D72248"/>
    <w:rsid w:val="00D75D7A"/>
    <w:rsid w:val="00D77ABE"/>
    <w:rsid w:val="00D8360A"/>
    <w:rsid w:val="00D842DC"/>
    <w:rsid w:val="00D84BC7"/>
    <w:rsid w:val="00D85A84"/>
    <w:rsid w:val="00D927C6"/>
    <w:rsid w:val="00D95D85"/>
    <w:rsid w:val="00D96BFE"/>
    <w:rsid w:val="00DA2E5A"/>
    <w:rsid w:val="00DA3695"/>
    <w:rsid w:val="00DA3E0A"/>
    <w:rsid w:val="00DA6128"/>
    <w:rsid w:val="00DA6967"/>
    <w:rsid w:val="00DC37CF"/>
    <w:rsid w:val="00DD08E7"/>
    <w:rsid w:val="00DD33A8"/>
    <w:rsid w:val="00DD34E3"/>
    <w:rsid w:val="00DD539D"/>
    <w:rsid w:val="00DE5698"/>
    <w:rsid w:val="00DE7666"/>
    <w:rsid w:val="00DF0362"/>
    <w:rsid w:val="00DF092B"/>
    <w:rsid w:val="00DF1060"/>
    <w:rsid w:val="00DF42EB"/>
    <w:rsid w:val="00DF668B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E9D"/>
    <w:rsid w:val="00E24FB6"/>
    <w:rsid w:val="00E258B2"/>
    <w:rsid w:val="00E25B70"/>
    <w:rsid w:val="00E3029B"/>
    <w:rsid w:val="00E313A9"/>
    <w:rsid w:val="00E357FE"/>
    <w:rsid w:val="00E36D1E"/>
    <w:rsid w:val="00E4038B"/>
    <w:rsid w:val="00E412DF"/>
    <w:rsid w:val="00E43174"/>
    <w:rsid w:val="00E43E7B"/>
    <w:rsid w:val="00E46609"/>
    <w:rsid w:val="00E47461"/>
    <w:rsid w:val="00E47731"/>
    <w:rsid w:val="00E526D8"/>
    <w:rsid w:val="00E53269"/>
    <w:rsid w:val="00E57646"/>
    <w:rsid w:val="00E64828"/>
    <w:rsid w:val="00E66B32"/>
    <w:rsid w:val="00E72BB2"/>
    <w:rsid w:val="00E737E6"/>
    <w:rsid w:val="00E7763B"/>
    <w:rsid w:val="00E820D8"/>
    <w:rsid w:val="00E91740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711"/>
    <w:rsid w:val="00EB282A"/>
    <w:rsid w:val="00EB2994"/>
    <w:rsid w:val="00EB2E08"/>
    <w:rsid w:val="00EC5BA1"/>
    <w:rsid w:val="00EC6CBB"/>
    <w:rsid w:val="00ED2724"/>
    <w:rsid w:val="00ED36D5"/>
    <w:rsid w:val="00ED7098"/>
    <w:rsid w:val="00EE08BE"/>
    <w:rsid w:val="00EE1B83"/>
    <w:rsid w:val="00EE1E0E"/>
    <w:rsid w:val="00EF0663"/>
    <w:rsid w:val="00EF2CFA"/>
    <w:rsid w:val="00EF418C"/>
    <w:rsid w:val="00EF427A"/>
    <w:rsid w:val="00F00DA7"/>
    <w:rsid w:val="00F0418F"/>
    <w:rsid w:val="00F04726"/>
    <w:rsid w:val="00F06487"/>
    <w:rsid w:val="00F112A9"/>
    <w:rsid w:val="00F12915"/>
    <w:rsid w:val="00F225D1"/>
    <w:rsid w:val="00F22913"/>
    <w:rsid w:val="00F27946"/>
    <w:rsid w:val="00F27EB9"/>
    <w:rsid w:val="00F314EA"/>
    <w:rsid w:val="00F32875"/>
    <w:rsid w:val="00F34791"/>
    <w:rsid w:val="00F50578"/>
    <w:rsid w:val="00F557C6"/>
    <w:rsid w:val="00F567AB"/>
    <w:rsid w:val="00F57D2C"/>
    <w:rsid w:val="00F57EDE"/>
    <w:rsid w:val="00F61C75"/>
    <w:rsid w:val="00F63011"/>
    <w:rsid w:val="00F65E98"/>
    <w:rsid w:val="00F67AD5"/>
    <w:rsid w:val="00F7020E"/>
    <w:rsid w:val="00F713B4"/>
    <w:rsid w:val="00F723D0"/>
    <w:rsid w:val="00F727B1"/>
    <w:rsid w:val="00F7524A"/>
    <w:rsid w:val="00F77B3B"/>
    <w:rsid w:val="00F814B7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192C"/>
    <w:rsid w:val="00FC5221"/>
    <w:rsid w:val="00FD19AF"/>
    <w:rsid w:val="00FD5F17"/>
    <w:rsid w:val="00FE2B18"/>
    <w:rsid w:val="00FE3A69"/>
    <w:rsid w:val="00FE3C25"/>
    <w:rsid w:val="00FE5D48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EBE5B2-1A10-4B83-BDC1-A19754757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458</Words>
  <Characters>2613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3065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13</cp:revision>
  <cp:lastPrinted>2025-07-16T11:03:00Z</cp:lastPrinted>
  <dcterms:created xsi:type="dcterms:W3CDTF">2024-12-17T11:43:00Z</dcterms:created>
  <dcterms:modified xsi:type="dcterms:W3CDTF">2025-08-20T14:10:00Z</dcterms:modified>
</cp:coreProperties>
</file>